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continuación vamos a ver el tutorial de como descargar e instalar la base de datos de oracle.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es importante que el alumno se de cuenta de que con los años el estilo de la página y la versión de la base de datos va a cambiar.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Descargar el Oracle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0 -&gt; Ir a google y buscar lo siguiente: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descargar base de datos oracle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52">
          <v:rect xmlns:o="urn:schemas-microsoft-com:office:office" xmlns:v="urn:schemas-microsoft-com:vml" id="rectole0000000000" style="width:433.200000pt;height:272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FIG 00: Busqueda en google de la base de datos para descargar.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Una vez dentro de la página de oracle vamos a bajar hasta encontrar el enlace de la descarga y la seleccionaremos de acuerdo a nuestro sistema operativo: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8544">
          <v:rect xmlns:o="urn:schemas-microsoft-com:office:office" xmlns:v="urn:schemas-microsoft-com:vml" id="rectole0000000001" style="width:433.200000pt;height:427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FIG 01: Captura de pantalla de la página de Oracle (2024) para la descarga de la base de datos.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es importante que el lector sepa que las páginas cambian a través del tiempo y que se necesita que se las apañe para descargar en el futuro.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Una vez descargado el archivo procederemos a descomprimir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798">
          <v:rect xmlns:o="urn:schemas-microsoft-com:office:office" xmlns:v="urn:schemas-microsoft-com:vml" id="rectole0000000002" style="width:433.200000pt;height:289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FIG 02: Descarga del archivo OracleXE213_Win64.zip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974">
          <v:rect xmlns:o="urn:schemas-microsoft-com:office:office" xmlns:v="urn:schemas-microsoft-com:vml" id="rectole0000000003" style="width:433.200000pt;height:198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FIG 03: Descompresión del OracleXE213_Win64.zip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Instalación del Oracle en Windows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dar doble click en el archivo “SETUP”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Siguiente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379" w:dyaOrig="4217">
          <v:rect xmlns:o="urn:schemas-microsoft-com:office:office" xmlns:v="urn:schemas-microsoft-com:vml" id="rectole0000000004" style="width:268.950000pt;height:210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Aceptar los términos de la licencia y dar siguiente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79" w:dyaOrig="4076">
          <v:rect xmlns:o="urn:schemas-microsoft-com:office:office" xmlns:v="urn:schemas-microsoft-com:vml" id="rectole0000000005" style="width:273.950000pt;height:20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Seleccionar la ruta de la instalación y dar siguiente: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140" w:dyaOrig="4022">
          <v:rect xmlns:o="urn:schemas-microsoft-com:office:office" xmlns:v="urn:schemas-microsoft-com:vml" id="rectole0000000006" style="width:257.000000pt;height:201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869" w:dyaOrig="1725">
          <v:rect xmlns:o="urn:schemas-microsoft-com:office:office" xmlns:v="urn:schemas-microsoft-com:vml" id="rectole0000000007" style="width:93.450000pt;height:86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40"/>
          <w:shd w:fill="000000" w:val="clear"/>
        </w:rPr>
        <w:t xml:space="preserve">IMPORTANTE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  <w:t xml:space="preserve">Está es la parte vital de la instalación establecer una contraseña, en caso de olvidarla o no ponerla tendrá que desinstalar y en algunos casos formatear la PC.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3621" w:dyaOrig="2950">
          <v:rect xmlns:o="urn:schemas-microsoft-com:office:office" xmlns:v="urn:schemas-microsoft-com:vml" id="rectole0000000008" style="width:181.050000pt;height:147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Confirmación del PATH de instalación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85" w:dyaOrig="4373">
          <v:rect xmlns:o="urn:schemas-microsoft-com:office:office" xmlns:v="urn:schemas-microsoft-com:vml" id="rectole0000000009" style="width:274.250000pt;height:218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…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Esperar a que la instalación termine (Dependiendo de tu computadora puede tardar aprox. 45 min)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50" w:dyaOrig="4381">
          <v:rect xmlns:o="urn:schemas-microsoft-com:office:office" xmlns:v="urn:schemas-microsoft-com:vml" id="rectole0000000010" style="width:272.500000pt;height:21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es posible que te salga este aviso  “permitir el acceso a redes públicas o privadas”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4514" w:dyaOrig="4109">
          <v:rect xmlns:o="urn:schemas-microsoft-com:office:office" xmlns:v="urn:schemas-microsoft-com:vml" id="rectole0000000011" style="width:225.700000pt;height:20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4543" w:dyaOrig="4007">
          <v:rect xmlns:o="urn:schemas-microsoft-com:office:office" xmlns:v="urn:schemas-microsoft-com:vml" id="rectole0000000012" style="width:227.150000pt;height:200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Una vez instalada la base de datos veremos la siguiente pantalla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508">
          <v:rect xmlns:o="urn:schemas-microsoft-com:office:office" xmlns:v="urn:schemas-microsoft-com:vml" id="rectole0000000013" style="width:433.200000pt;height:325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Reiniciar el PC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Conexión a la base de datos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Conectarse desde el CMD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1 -&gt; Abrir el CMD de windows y escribir SQLPLUS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531">
          <v:rect xmlns:o="urn:schemas-microsoft-com:office:office" xmlns:v="urn:schemas-microsoft-com:vml" id="rectole0000000014" style="width:433.200000pt;height:226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2 -&gt; Ingresar con el usuario: system y la contraseña establecida en oracle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665">
          <v:rect xmlns:o="urn:schemas-microsoft-com:office:office" xmlns:v="urn:schemas-microsoft-com:vml" id="rectole0000000015" style="width:433.200000pt;height:23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crear un usuario administrador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1 -&gt; Iniciar sesión como super admin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sqlplus sys as sysdba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512">
          <v:rect xmlns:o="urn:schemas-microsoft-com:office:office" xmlns:v="urn:schemas-microsoft-com:vml" id="rectole0000000016" style="width:433.200000pt;height:225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2 -&gt; habilitar cualquier interacción grave de la base de datos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alter session set "_ORACLE_SCRIPT"=true;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569">
          <v:rect xmlns:o="urn:schemas-microsoft-com:office:office" xmlns:v="urn:schemas-microsoft-com:vml" id="rectole0000000017" style="width:433.200000pt;height:228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3 -&gt; Crear el usuario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USER nuevo_usuario IDENTIFIED BY contraseña;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512">
          <v:rect xmlns:o="urn:schemas-microsoft-com:office:office" xmlns:v="urn:schemas-microsoft-com:vml" id="rectole0000000018" style="width:433.200000pt;height:225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4 -&gt; Darle permisos para que sea administrador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GRANT DBA TO nuevo_usuario;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473">
          <v:rect xmlns:o="urn:schemas-microsoft-com:office:office" xmlns:v="urn:schemas-microsoft-com:vml" id="rectole0000000019" style="width:433.200000pt;height:223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5 -&gt; Guardar los cambios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665">
          <v:rect xmlns:o="urn:schemas-microsoft-com:office:office" xmlns:v="urn:schemas-microsoft-com:vml" id="rectole0000000020" style="width:433.200000pt;height:233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6 -&gt; Otorgar todos los permisos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GRANT ALL PRIVILEGES TO diego;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para eliminar el usuario: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DROP USER user_name CASCADE;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4020"/>
        <w:gridCol w:w="4980"/>
      </w:tblGrid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Comando</w:t>
            </w: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Explicación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CLEAR SCREEN;</w:t>
            </w: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Limpia la pantalla.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SELECT SYS_CONTEXT('USERENV', 'SESSION_USER') AS usuario_actual FROM DUAL;</w:t>
            </w: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Saber con que usuario estoy conectado.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SELECT name, open_mode FROM v$database;</w:t>
            </w: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Ver todas las bases de datos disponibles.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SELECT username FROM dba_users;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Ver todos los usuarios de la base de datos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SELECT * FROM dba_sys_privs WHERE grantee = 'SYSTEM';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Ver los privilegios de un usuario</w:t>
            </w:r>
          </w:p>
        </w:tc>
      </w:tr>
      <w:tr>
        <w:trPr>
          <w:trHeight w:val="1" w:hRule="atLeast"/>
          <w:jc w:val="left"/>
        </w:trPr>
        <w:tc>
          <w:tcPr>
            <w:tcW w:w="4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ALTER USER username IDENTIFIED BY password ACCOUNT UNLOCK;</w:t>
            </w:r>
          </w:p>
        </w:tc>
        <w:tc>
          <w:tcPr>
            <w:tcW w:w="49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Desbloquear una cuenta.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Conectarse desde un entorno gráfico.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La opción más fácil y segura es la utilización de las herramientas propias de oracle: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2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https://www.oracle.com/co/database/sqldeveloper/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569">
          <v:rect xmlns:o="urn:schemas-microsoft-com:office:office" xmlns:v="urn:schemas-microsoft-com:vml" id="rectole0000000021" style="width:433.200000pt;height:228.4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Tienes que registrarte para poder descargarlo.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Una vez descargado procederemos a descomprimir el ZIP, este programa no es instalable se ejecuta con darle doble click al “sqldeveloper.exe”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321">
          <v:rect xmlns:o="urn:schemas-microsoft-com:office:office" xmlns:v="urn:schemas-microsoft-com:vml" id="rectole0000000022" style="width:433.200000pt;height:166.0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Ahora vamos a conectarnos desde el símbolo </w:t>
      </w:r>
      <w:r>
        <w:object w:dxaOrig="734" w:dyaOrig="360">
          <v:rect xmlns:o="urn:schemas-microsoft-com:office:office" xmlns:v="urn:schemas-microsoft-com:vml" id="rectole0000000023" style="width:36.700000pt;height:18.0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088">
          <v:rect xmlns:o="urn:schemas-microsoft-com:office:office" xmlns:v="urn:schemas-microsoft-com:vml" id="rectole0000000024" style="width:433.200000pt;height:254.4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Para crear una nueva base de datos basta con poner el nombre en “Name”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664">
          <v:rect xmlns:o="urn:schemas-microsoft-com:office:office" xmlns:v="urn:schemas-microsoft-com:vml" id="rectole0000000025" style="width:433.200000pt;height:283.2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“Probar la conexión antes de empezar”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708">
          <v:rect xmlns:o="urn:schemas-microsoft-com:office:office" xmlns:v="urn:schemas-microsoft-com:vml" id="rectole0000000026" style="width:433.200000pt;height:85.4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Al momento de conectar se nos va a crear la nueva base de datos, es posible que automáticamente se nos abra con entorno para escribir las consultas SQL.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 caso contrario para escribir las consultas vamos a dar click en el icono de SQL </w:t>
      </w:r>
      <w:r>
        <w:object w:dxaOrig="561" w:dyaOrig="460">
          <v:rect xmlns:o="urn:schemas-microsoft-com:office:office" xmlns:v="urn:schemas-microsoft-com:vml" id="rectole0000000027" style="width:28.050000pt;height:23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38" w:dyaOrig="2871">
          <v:rect xmlns:o="urn:schemas-microsoft-com:office:office" xmlns:v="urn:schemas-microsoft-com:vml" id="rectole0000000028" style="width:421.900000pt;height:143.5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126">
          <v:rect xmlns:o="urn:schemas-microsoft-com:office:office" xmlns:v="urn:schemas-microsoft-com:vml" id="rectole0000000029" style="width:433.200000pt;height:256.3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crear la siguiente tabla de ejemplo: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TABLE ejemplo (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id NUMBER,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nombre VARCHAR2(50),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apellido VARCHAR2(50),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edad NUMBER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INSERT INTO ejemplo (id, nombre, apellido, edad) VALUES (1, 'Juan', 'Pérez', 30);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INSERT INTO ejemplo (id, nombre, apellido, edad) VALUES (2, 'María', 'González', 25);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INSERT INTO ejemplo (id, nombre, apellido, edad) VALUES (3, 'Pedro', 'Sánchez', 35);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COMMIT;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* FROM ejemplo;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hasta acá es suficiente, el próximo paso es el conector universal DBeaver pero hasta la fecha de hoy no he sido capaz de hacerlo funcional al 100% solo para hacer consultas.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usar un conector universal el “DBeaver”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627">
          <v:rect xmlns:o="urn:schemas-microsoft-com:office:office" xmlns:v="urn:schemas-microsoft-com:vml" id="rectole0000000030" style="width:433.200000pt;height:231.3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 vamos a descargar la versión communy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822" w:dyaOrig="5407">
          <v:rect xmlns:o="urn:schemas-microsoft-com:office:office" xmlns:v="urn:schemas-microsoft-com:vml" id="rectole0000000031" style="width:291.100000pt;height:270.3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8102">
          <v:rect xmlns:o="urn:schemas-microsoft-com:office:office" xmlns:v="urn:schemas-microsoft-com:vml" id="rectole0000000032" style="width:433.200000pt;height:405.1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 descargamos e instalamos el siguiente archivo: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2462" w:dyaOrig="2880">
          <v:rect xmlns:o="urn:schemas-microsoft-com:office:office" xmlns:v="urn:schemas-microsoft-com:vml" id="rectole0000000033" style="width:123.100000pt;height:144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774" w:dyaOrig="3240">
          <v:rect xmlns:o="urn:schemas-microsoft-com:office:office" xmlns:v="urn:schemas-microsoft-com:vml" id="rectole0000000034" style="width:288.700000pt;height:162.0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229" w:dyaOrig="4134">
          <v:rect xmlns:o="urn:schemas-microsoft-com:office:office" xmlns:v="urn:schemas-microsoft-com:vml" id="rectole0000000035" style="width:261.450000pt;height:206.7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50" w:dyaOrig="4155">
          <v:rect xmlns:o="urn:schemas-microsoft-com:office:office" xmlns:v="urn:schemas-microsoft-com:vml" id="rectole0000000036" style="width:272.500000pt;height:207.7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335" w:dyaOrig="4209">
          <v:rect xmlns:o="urn:schemas-microsoft-com:office:office" xmlns:v="urn:schemas-microsoft-com:vml" id="rectole0000000037" style="width:266.750000pt;height:210.4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Al momento de seleccionar para todos nos pedirá ejecutar como administrador y reiniciar el proceso de instalación.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23" w:dyaOrig="4117">
          <v:rect xmlns:o="urn:schemas-microsoft-com:office:office" xmlns:v="urn:schemas-microsoft-com:vml" id="rectole0000000038" style="width:271.150000pt;height:205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18" w:dyaOrig="4212">
          <v:rect xmlns:o="urn:schemas-microsoft-com:office:office" xmlns:v="urn:schemas-microsoft-com:vml" id="rectole0000000039" style="width:270.900000pt;height:210.6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366" w:dyaOrig="4056">
          <v:rect xmlns:o="urn:schemas-microsoft-com:office:office" xmlns:v="urn:schemas-microsoft-com:vml" id="rectole0000000040" style="width:268.300000pt;height:202.8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Instalando…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369" w:dyaOrig="4183">
          <v:rect xmlns:o="urn:schemas-microsoft-com:office:office" xmlns:v="urn:schemas-microsoft-com:vml" id="rectole0000000041" style="width:268.450000pt;height:209.1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571" w:dyaOrig="5185">
          <v:rect xmlns:o="urn:schemas-microsoft-com:office:office" xmlns:v="urn:schemas-microsoft-com:vml" id="rectole0000000042" style="width:328.550000pt;height:259.2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40"/>
          <w:shd w:fill="auto" w:val="clear"/>
        </w:rPr>
        <w:t xml:space="preserve">Conectar la base de datos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Al momento de iniciar el “DBeaver” por primera vez nos pedirá que si deseamos crear una base de datos de ejemplo, le vamos a decir “NO” y se nos mostrarán las opciones de conexión en donde vamos a seleccionar oracle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33">
          <v:rect xmlns:o="urn:schemas-microsoft-com:office:office" xmlns:v="urn:schemas-microsoft-com:vml" id="rectole0000000043" style="width:433.200000pt;height:271.6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 vamos a realizar la prueba de la conexión con la contraseña de Oracle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33">
          <v:rect xmlns:o="urn:schemas-microsoft-com:office:office" xmlns:v="urn:schemas-microsoft-com:vml" id="rectole0000000044" style="width:433.200000pt;height:271.6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descargar los drivers necesarios para la conexión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ese no es el nombre de la base de datos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14">
          <v:rect xmlns:o="urn:schemas-microsoft-com:office:office" xmlns:v="urn:schemas-microsoft-com:vml" id="rectole0000000045" style="width:433.200000pt;height:270.7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337">
          <v:rect xmlns:o="urn:schemas-microsoft-com:office:office" xmlns:v="urn:schemas-microsoft-com:vml" id="rectole0000000046" style="width:433.200000pt;height:266.8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 después de probar la conexión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393" w:dyaOrig="4176">
          <v:rect xmlns:o="urn:schemas-microsoft-com:office:office" xmlns:v="urn:schemas-microsoft-com:vml" id="rectole0000000047" style="width:319.650000pt;height:208.8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Vamos a probar ahora con nuestro usuario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334">
          <v:rect xmlns:o="urn:schemas-microsoft-com:office:office" xmlns:v="urn:schemas-microsoft-com:vml" id="rectole0000000048" style="width:433.200000pt;height:366.7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507">
          <v:rect xmlns:o="urn:schemas-microsoft-com:office:office" xmlns:v="urn:schemas-microsoft-com:vml" id="rectole0000000049" style="width:433.200000pt;height:375.3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Nota: esto solo lo vamos a usar para conectarse a una base de datos existente es demasiado complicado.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Problemas comunes: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 hay listener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ORA-12514: No se puede conectar a la base de datos: el servicio %s no está registrado con el listener en %s. (CONNECTION_ID=ss/qsYcKQSaCm/edMzZv0A==)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01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https://www.youtube.com/watch?v=MndvgVHyRSE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3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03" Type="http://schemas.openxmlformats.org/officeDocument/2006/relationships/styles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34.bin" Id="docRId69" Type="http://schemas.openxmlformats.org/officeDocument/2006/relationships/oleObject" /><Relationship Target="embeddings/oleObject18.bin" Id="docRId36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media/image15.wmf" Id="docRId31" Type="http://schemas.openxmlformats.org/officeDocument/2006/relationships/image" /><Relationship TargetMode="External" Target="https://www.oracle.com/co/database/sqldeveloper/" Id="docRId42" Type="http://schemas.openxmlformats.org/officeDocument/2006/relationships/hyperlink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numbering.xml" Id="docRId102" Type="http://schemas.openxmlformats.org/officeDocument/2006/relationships/numbering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37.wmf" Id="docRId76" Type="http://schemas.openxmlformats.org/officeDocument/2006/relationships/image" /><Relationship Target="media/image40.wmf" Id="docRId82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media/image33.wmf" Id="docRId68" Type="http://schemas.openxmlformats.org/officeDocument/2006/relationships/image" /><Relationship Target="embeddings/oleObject4.bin" Id="docRId8" Type="http://schemas.openxmlformats.org/officeDocument/2006/relationships/oleObject" /><Relationship Target="embeddings/oleObject42.bin" Id="docRId85" Type="http://schemas.openxmlformats.org/officeDocument/2006/relationships/oleObject" /><Relationship Target="embeddings/oleObject48.bin" Id="docRId97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39.bin" Id="docRId79" Type="http://schemas.openxmlformats.org/officeDocument/2006/relationships/oleObject" /><Relationship Target="embeddings/oleObject43.bin" Id="docRId87" Type="http://schemas.openxmlformats.org/officeDocument/2006/relationships/oleObject" /><Relationship Target="embeddings/oleObject47.bin" Id="docRId95" Type="http://schemas.openxmlformats.org/officeDocument/2006/relationships/oleObject" /><Relationship TargetMode="External" Target="https://www.youtube.com/watch?v=MndvgVHyRSE" Id="docRId101" Type="http://schemas.openxmlformats.org/officeDocument/2006/relationships/hyperlink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45.wmf" Id="docRId9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media/image16.wmf" Id="docRId33" Type="http://schemas.openxmlformats.org/officeDocument/2006/relationships/image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11.wmf" Id="docRId23" Type="http://schemas.openxmlformats.org/officeDocument/2006/relationships/image" /><Relationship Target="embeddings/oleObject45.bin" Id="docRId91" Type="http://schemas.openxmlformats.org/officeDocument/2006/relationships/oleObject" /></Relationships>
</file>